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81D8D" w:rsidP="00115448">
      <w:pPr>
        <w:pStyle w:val="NoSpacing"/>
      </w:pPr>
      <w:r>
        <w:rPr>
          <w:u w:val="single"/>
        </w:rPr>
        <w:t>Richard WESTON</w:t>
      </w:r>
      <w:r>
        <w:t xml:space="preserve">      (fl.1428)</w:t>
      </w:r>
    </w:p>
    <w:p w:rsidR="00B81D8D" w:rsidRDefault="00B81D8D" w:rsidP="00115448">
      <w:pPr>
        <w:pStyle w:val="NoSpacing"/>
      </w:pPr>
    </w:p>
    <w:p w:rsidR="00B81D8D" w:rsidRDefault="00B81D8D" w:rsidP="00115448">
      <w:pPr>
        <w:pStyle w:val="NoSpacing"/>
      </w:pPr>
    </w:p>
    <w:p w:rsidR="00B81D8D" w:rsidRDefault="00B81D8D" w:rsidP="00115448">
      <w:pPr>
        <w:pStyle w:val="NoSpacing"/>
      </w:pPr>
      <w:r>
        <w:t>20 Dec.1428</w:t>
      </w:r>
      <w:r>
        <w:tab/>
        <w:t>He was a juror on the inquisition held at Shrewsbury into the lands of the</w:t>
      </w:r>
    </w:p>
    <w:p w:rsidR="00B81D8D" w:rsidRDefault="00B81D8D" w:rsidP="0011544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Arundell</w:t>
      </w:r>
      <w:proofErr w:type="spellEnd"/>
      <w:r>
        <w:t xml:space="preserve">, son of Sir John </w:t>
      </w:r>
      <w:proofErr w:type="spellStart"/>
      <w:r>
        <w:t>Arundell</w:t>
      </w:r>
      <w:proofErr w:type="spellEnd"/>
      <w:r>
        <w:t>.</w:t>
      </w:r>
    </w:p>
    <w:p w:rsidR="00B81D8D" w:rsidRDefault="00B81D8D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p.103)</w:t>
      </w:r>
    </w:p>
    <w:p w:rsidR="00B81D8D" w:rsidRDefault="00B81D8D" w:rsidP="00115448">
      <w:pPr>
        <w:pStyle w:val="NoSpacing"/>
      </w:pPr>
    </w:p>
    <w:p w:rsidR="00B81D8D" w:rsidRDefault="00B81D8D" w:rsidP="00115448">
      <w:pPr>
        <w:pStyle w:val="NoSpacing"/>
      </w:pPr>
    </w:p>
    <w:p w:rsidR="00B81D8D" w:rsidRDefault="00B81D8D" w:rsidP="00115448">
      <w:pPr>
        <w:pStyle w:val="NoSpacing"/>
      </w:pPr>
    </w:p>
    <w:p w:rsidR="00B81D8D" w:rsidRPr="00B81D8D" w:rsidRDefault="00B81D8D" w:rsidP="00115448">
      <w:pPr>
        <w:pStyle w:val="NoSpacing"/>
      </w:pPr>
      <w:r>
        <w:t>30 March 2012</w:t>
      </w:r>
      <w:bookmarkStart w:id="0" w:name="_GoBack"/>
      <w:bookmarkEnd w:id="0"/>
    </w:p>
    <w:sectPr w:rsidR="00B81D8D" w:rsidRPr="00B81D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D8D" w:rsidRDefault="00B81D8D" w:rsidP="00552EBA">
      <w:r>
        <w:separator/>
      </w:r>
    </w:p>
  </w:endnote>
  <w:endnote w:type="continuationSeparator" w:id="0">
    <w:p w:rsidR="00B81D8D" w:rsidRDefault="00B81D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1D8D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D8D" w:rsidRDefault="00B81D8D" w:rsidP="00552EBA">
      <w:r>
        <w:separator/>
      </w:r>
    </w:p>
  </w:footnote>
  <w:footnote w:type="continuationSeparator" w:id="0">
    <w:p w:rsidR="00B81D8D" w:rsidRDefault="00B81D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81D8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2012-03-30T20:32:00Z</dcterms:created>
  <dcterms:modified xsi:type="dcterms:W3CDTF">2012-03-30T20:34:00Z</dcterms:modified>
</cp:coreProperties>
</file>